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AE" w:rsidRPr="00D35DAE" w:rsidRDefault="00D35DAE" w:rsidP="00D35DAE">
      <w:pPr>
        <w:jc w:val="both"/>
        <w:rPr>
          <w:rFonts w:asciiTheme="majorHAnsi" w:eastAsia="Times New Roman" w:hAnsiTheme="majorHAnsi" w:cs="Times New Roman"/>
          <w:b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b/>
          <w:sz w:val="20"/>
          <w:szCs w:val="20"/>
          <w:lang w:val="es-ES"/>
        </w:rPr>
        <w:t xml:space="preserve">SORTEO “¡Consigue una Tarjeta regalo de Amazon de un valor de 50€ con Frutas Qué Rica!” </w:t>
      </w:r>
    </w:p>
    <w:p w:rsidR="00D35DAE" w:rsidRPr="00D35DAE" w:rsidRDefault="00D35DAE" w:rsidP="00D35DAE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D35DAE" w:rsidRPr="00D35DAE" w:rsidRDefault="00D35DAE" w:rsidP="00D35DAE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D35DAE" w:rsidRPr="00D35DAE" w:rsidRDefault="00D35DAE" w:rsidP="00D35DAE">
      <w:pPr>
        <w:jc w:val="both"/>
        <w:rPr>
          <w:rFonts w:asciiTheme="majorHAnsi" w:eastAsia="Times New Roman" w:hAnsiTheme="majorHAnsi" w:cs="Times New Roman"/>
          <w:b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b/>
          <w:sz w:val="20"/>
          <w:szCs w:val="20"/>
          <w:lang w:val="es-ES"/>
        </w:rPr>
        <w:t xml:space="preserve">1.- EMPRESA ORGANIZADORA </w:t>
      </w:r>
    </w:p>
    <w:p w:rsidR="00D35DAE" w:rsidRDefault="00D35DAE" w:rsidP="00D35DAE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D35DAE" w:rsidRPr="00D35DAE" w:rsidRDefault="00D35DAE" w:rsidP="00D35DAE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DON PAWANCO, S.L. en adelante DON PAWANCO, con domicilio social en Valencia, calle Escolano, 20, puerta 6, C.P. 46001 y con CIF B12833646, va a efectuar una acción promocional entre el 15 de Abril de 2020 hasta el </w:t>
      </w:r>
      <w:r>
        <w:rPr>
          <w:rFonts w:asciiTheme="majorHAnsi" w:eastAsia="Times New Roman" w:hAnsiTheme="majorHAnsi" w:cs="Times New Roman"/>
          <w:sz w:val="20"/>
          <w:szCs w:val="20"/>
          <w:lang w:val="es-ES"/>
        </w:rPr>
        <w:t>15</w:t>
      </w:r>
      <w:r w:rsidRPr="00D35DAE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 de </w:t>
      </w:r>
      <w:r>
        <w:rPr>
          <w:rFonts w:asciiTheme="majorHAnsi" w:eastAsia="Times New Roman" w:hAnsiTheme="majorHAnsi" w:cs="Times New Roman"/>
          <w:sz w:val="20"/>
          <w:szCs w:val="20"/>
          <w:lang w:val="es-ES"/>
        </w:rPr>
        <w:t>Junio de 2020</w:t>
      </w:r>
      <w:r w:rsidRPr="00D35DAE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, ambos inclusive, dirigida a las personas que reúnan los requisitos establecidos en las presentes bases. </w:t>
      </w:r>
    </w:p>
    <w:p w:rsidR="00D35DAE" w:rsidRDefault="00D35DAE" w:rsidP="00D35DA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D35DAE" w:rsidRPr="00D35DAE" w:rsidRDefault="00D35DAE" w:rsidP="00D35DAE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b/>
          <w:sz w:val="20"/>
          <w:szCs w:val="20"/>
          <w:lang w:val="es-ES"/>
        </w:rPr>
        <w:t>2.- PERSONAS A QUIENES SE DIRIGE ESTA PROMOCIÓN</w:t>
      </w:r>
      <w:r w:rsidRPr="00D35DAE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. </w:t>
      </w:r>
    </w:p>
    <w:p w:rsidR="00D35DAE" w:rsidRPr="00D35DAE" w:rsidRDefault="00D35DAE" w:rsidP="00D35DAE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D35DAE" w:rsidRPr="00D35DAE" w:rsidRDefault="00D35DAE" w:rsidP="00D35DAE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sz w:val="20"/>
          <w:szCs w:val="20"/>
          <w:lang w:val="es-ES"/>
        </w:rPr>
        <w:t>Esta promoción se dirige exclusivamente a personas físicas, mayores de edad, que no tengan limitada su capacidad de obrar. Podrán participar en ella cualquier persona que rellene el folleto con las pegatinas de QUÉ RI</w:t>
      </w:r>
      <w:r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CA y lo envíe por correo </w:t>
      </w:r>
      <w:r w:rsidRPr="00D35DAE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electrónico. No podrán participar en dicha promoción los empleados de la empresa DON PAWANCO, la empresa Frutas E Sánchez S.L. y proveedores, colaboradores directos o indirectos que hayan participado en la elaboración o impresión de los componentes de la misma, ni los cónyuges o familiares hasta el segundo grado de consanguinidad de los empleados de ambas empresas, esta promoción tiene ámbito nacional. La participación en esta acción promocional es gratuita. </w:t>
      </w:r>
    </w:p>
    <w:p w:rsidR="00D35DAE" w:rsidRDefault="00D35DAE" w:rsidP="00D35DA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D35DAE" w:rsidRPr="00D35DAE" w:rsidRDefault="00D35DAE" w:rsidP="00D35DAE">
      <w:pPr>
        <w:rPr>
          <w:rFonts w:asciiTheme="majorHAnsi" w:eastAsia="Times New Roman" w:hAnsiTheme="majorHAnsi" w:cs="Times New Roman"/>
          <w:b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b/>
          <w:sz w:val="20"/>
          <w:szCs w:val="20"/>
          <w:lang w:val="es-ES"/>
        </w:rPr>
        <w:t xml:space="preserve">3.- PREMIO </w:t>
      </w:r>
    </w:p>
    <w:p w:rsidR="00D35DAE" w:rsidRPr="00D35DAE" w:rsidRDefault="00D35DAE" w:rsidP="00D35DAE">
      <w:pPr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D35DAE" w:rsidRPr="00D35DAE" w:rsidRDefault="00D35DAE" w:rsidP="00D35DAE">
      <w:pPr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El premio sorteado serán: </w:t>
      </w:r>
    </w:p>
    <w:p w:rsidR="00D35DAE" w:rsidRPr="00D35DAE" w:rsidRDefault="00D35DAE" w:rsidP="00D35DAE">
      <w:pPr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D35DAE" w:rsidRPr="00D35DAE" w:rsidRDefault="00D35DAE" w:rsidP="00D35DAE">
      <w:pPr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• Una (1) E-cheque regalo de Amazon.es, valorado en 50€. </w:t>
      </w:r>
    </w:p>
    <w:p w:rsidR="00D35DAE" w:rsidRPr="00D35DAE" w:rsidRDefault="00D35DAE" w:rsidP="00D35DAE">
      <w:pPr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D35DAE" w:rsidRPr="00D35DAE" w:rsidRDefault="00D35DAE" w:rsidP="00D35DAE">
      <w:pPr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sz w:val="20"/>
          <w:szCs w:val="20"/>
          <w:lang w:val="es-ES"/>
        </w:rPr>
        <w:t>El premio incluye: E-cheque regalo de Amazon.es de un valor de 50,00€</w:t>
      </w:r>
    </w:p>
    <w:p w:rsidR="00D35DAE" w:rsidRPr="00D35DAE" w:rsidRDefault="00D35DAE" w:rsidP="00D35DAE">
      <w:pPr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El premio no incluye: Cualquier otro elemento no mencionado. </w:t>
      </w:r>
    </w:p>
    <w:p w:rsidR="00D35DAE" w:rsidRPr="00D35DAE" w:rsidRDefault="00D35DAE" w:rsidP="00D35DAE">
      <w:pPr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D35DAE" w:rsidRPr="00D35DAE" w:rsidRDefault="00D35DAE" w:rsidP="00D35DAE">
      <w:pPr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El premio deberá disfrutarse antes del 30 de septiembre de 2020 y está sujeto a disponibilidad del proveedor. </w:t>
      </w:r>
    </w:p>
    <w:p w:rsidR="00D35DAE" w:rsidRPr="00D35DAE" w:rsidRDefault="00D35DAE" w:rsidP="00D35DAE">
      <w:pPr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D35DAE" w:rsidRPr="00D35DAE" w:rsidRDefault="00D35DAE" w:rsidP="00D35DAE">
      <w:pPr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El importe de la totalidad del premio ofrecido asciende a 50,00 Euros, IVA incluido. El valor del mismo se ajustará a la normativa del IRPF para premios. </w:t>
      </w:r>
    </w:p>
    <w:p w:rsidR="00D35DAE" w:rsidRDefault="00D35DAE" w:rsidP="00D35DA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D35DAE" w:rsidRPr="00D35DAE" w:rsidRDefault="00D35DAE" w:rsidP="00D35DAE">
      <w:pPr>
        <w:rPr>
          <w:rFonts w:asciiTheme="majorHAnsi" w:eastAsia="Times New Roman" w:hAnsiTheme="majorHAnsi" w:cs="Times New Roman"/>
          <w:b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b/>
          <w:sz w:val="20"/>
          <w:szCs w:val="20"/>
          <w:lang w:val="es-ES"/>
        </w:rPr>
        <w:t>4. - C</w:t>
      </w:r>
      <w:r>
        <w:rPr>
          <w:rFonts w:asciiTheme="majorHAnsi" w:eastAsia="Times New Roman" w:hAnsiTheme="majorHAnsi" w:cs="Times New Roman"/>
          <w:b/>
          <w:sz w:val="20"/>
          <w:szCs w:val="20"/>
          <w:lang w:val="es-ES"/>
        </w:rPr>
        <w:t>ONDICIONES DE PARTICIPACIÓN</w:t>
      </w:r>
    </w:p>
    <w:p w:rsidR="00D35DAE" w:rsidRPr="00D35DAE" w:rsidRDefault="00D35DAE" w:rsidP="00D35DAE">
      <w:pPr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D35DAE" w:rsidRPr="00D35DAE" w:rsidRDefault="00D35DAE" w:rsidP="00D35DAE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Esta promoción se comunicará a través de la página web www.frutasquerica.com, las redes sociales de la marca (en Facebook e Instagram), así como en todos los materiales promocionales de la campaña con el objetivo de promocionar las variedades de la marca Qué Rica, organizada por DON PAWANCO. </w:t>
      </w:r>
    </w:p>
    <w:p w:rsidR="00D35DAE" w:rsidRPr="00D35DAE" w:rsidRDefault="00D35DAE" w:rsidP="00D35DAE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D35DAE" w:rsidRPr="00D35DAE" w:rsidRDefault="00D35DAE" w:rsidP="00D35DAE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Asimismo, las personas que deseen participar a través de la página web, podrán hacerlo siguiendo las instrucciones publicadas en la página web www.frutasquerica.com, enviando una fotografía del cupón de participación con 6 pegatinas de Qué Rica por correo electrónico. Las personas que deseen participar, tendrán que cumplimentar el formulario que se acompaña, como Anexo I a las presentes bases, rellenando los datos solicitados, o el formulario que se encuentra en el cupón de participación. </w:t>
      </w:r>
    </w:p>
    <w:p w:rsidR="00D35DAE" w:rsidRPr="00D35DAE" w:rsidRDefault="00D35DAE" w:rsidP="00D35DAE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D35DAE" w:rsidRPr="00D35DAE" w:rsidRDefault="00D35DAE" w:rsidP="00D35DAE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Los datos solicitados serán sus datos personales (fecha de nacimiento, nombre y apellidos, dirección/domicilio, teléfono, dirección de correo electrónico, provincia), debiendo aceptar las condiciones sobre el tratamiento de sus datos conforme a la legislación vigente. Únicamente se admitirá la participación de aquellas personas, mayores de edad, que comuniquen una residencia en territorio español, y se excluirá de la participación a todos aquellos que hayan facilitado datos incorrectos, incompletos o ilegibles. </w:t>
      </w:r>
    </w:p>
    <w:p w:rsidR="00D35DAE" w:rsidRDefault="00D35DAE" w:rsidP="00D35DA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D35DAE" w:rsidRDefault="00D35DAE" w:rsidP="00D35DAE">
      <w:p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Esta promoción está limitada a una participación por persona, estando la empresa organizadora facultada para excluir todos los datos que se consideren duplicados. El premio es personal e intransferible, es decir, en el caso de que por cualquier circunstancia el premiado no pudiese o quisiese </w:t>
      </w:r>
      <w:r w:rsidRPr="00D35DAE">
        <w:rPr>
          <w:rFonts w:asciiTheme="majorHAnsi" w:eastAsia="Times New Roman" w:hAnsiTheme="majorHAnsi" w:cs="Times New Roman"/>
          <w:sz w:val="20"/>
          <w:szCs w:val="20"/>
          <w:lang w:val="es-ES"/>
        </w:rPr>
        <w:lastRenderedPageBreak/>
        <w:t>aceptar el premio, o renunciase al mismo, el premio quedaría desierto. En ningún caso se aceptará el canje del premio por su contravalor en metálico o por cualquier otro premio.</w:t>
      </w:r>
      <w:r w:rsidRPr="00D35DAE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</w:p>
    <w:p w:rsidR="00D35DAE" w:rsidRDefault="00D35DAE" w:rsidP="00D35DA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D35DAE" w:rsidRPr="00D35DAE" w:rsidRDefault="00D35DAE" w:rsidP="00D35DAE">
      <w:pPr>
        <w:rPr>
          <w:rFonts w:asciiTheme="majorHAnsi" w:eastAsia="Times New Roman" w:hAnsiTheme="majorHAnsi" w:cs="Times New Roman"/>
          <w:b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b/>
          <w:sz w:val="20"/>
          <w:szCs w:val="20"/>
          <w:lang w:val="es-ES"/>
        </w:rPr>
        <w:t xml:space="preserve">5.- MECÁNICA DE LA PROMOCIÓN </w:t>
      </w:r>
    </w:p>
    <w:p w:rsidR="00D35DAE" w:rsidRDefault="00D35DAE" w:rsidP="00D35DA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D35DAE" w:rsidRPr="00D35DAE" w:rsidRDefault="00D35DAE" w:rsidP="00D35DAE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Para participar en el sorteo, una vez cumplimentado el formulario (Anexo I), conforme a lo establecido en las Condiciones de Participación anteriormente mencionadas, las personas que deseen participar, deberán enviar el folleto participativo debidamente cumplimentado y enviarlo por correo electrónico a sorteoamazon@frutasquerica.com. </w:t>
      </w:r>
    </w:p>
    <w:p w:rsidR="00D35DAE" w:rsidRPr="00D35DAE" w:rsidRDefault="00D35DAE" w:rsidP="00D35DAE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D35DAE" w:rsidRPr="00D35DAE" w:rsidRDefault="00D35DAE" w:rsidP="00D35DAE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Podrán enviarlo a través de la página web www.frutasquerica.com, eligiendo una de las siguientes modalidades: enviando una fotografía de un cupón de participación con 6 pegatinas de QUÉ RICA por correo electrónico a sorteoamazon@frutasquerica.com. </w:t>
      </w:r>
    </w:p>
    <w:p w:rsidR="00D35DAE" w:rsidRPr="00D35DAE" w:rsidRDefault="00D35DAE" w:rsidP="00D35DAE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D35DAE" w:rsidRPr="00D35DAE" w:rsidRDefault="00D35DAE" w:rsidP="00D35DAE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Los participantes autorizan toda comprobación de datos transmitidos durante la participación. Entre todos los inscritos registrados en el sorteo registrados a través de correo electrónico, se procederá a realizar el sorteo mediante extracción aleatoria de participaciones, asignando el (1) E-cheque regalo de Amazon.es de un valor de 50€. </w:t>
      </w:r>
    </w:p>
    <w:p w:rsidR="00D35DAE" w:rsidRDefault="00D35DAE" w:rsidP="00D35DA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D35DAE" w:rsidRPr="00D35DAE" w:rsidRDefault="00D35DAE" w:rsidP="00D35DAE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El resultado del sorteo se publicará en la página web de la promoción www.frutasquerica.com y se comunicará a los ganadores por e-mail dentro de los quince días hábiles siguientes a la celebración del mismo. </w:t>
      </w:r>
    </w:p>
    <w:p w:rsidR="00D35DAE" w:rsidRPr="00D35DAE" w:rsidRDefault="00D35DAE" w:rsidP="00D35DAE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D35DAE" w:rsidRPr="00D35DAE" w:rsidRDefault="00D35DAE" w:rsidP="00D35DAE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Los ganadores deberán aceptar expresamente el premio en los cinco (5) días naturales siguientes a la publicación de los ganadores, y acreditar su identidad mediante fotocopia de su DNI/NIE/Pasaporte. Una vez recibida la aceptación y el DNI/NIE, la empresa organizadora comunicará a los ganadores la forma de disfrutar su premio. La renuncia, la imposibilidad de efectuar la entrega y, la falta de aceptación en un plazo de cinco (5) días naturales a contar desde la comunicación del premio, tendrá como consecuencia la pérdida del derecho al disfrute del premio, quedando el premio desierto. </w:t>
      </w:r>
    </w:p>
    <w:p w:rsidR="00D35DAE" w:rsidRPr="00D35DAE" w:rsidRDefault="00D35DAE" w:rsidP="00D35DAE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D35DAE" w:rsidRPr="00D35DAE" w:rsidRDefault="00D35DAE" w:rsidP="00D35DAE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DON PAWANCO se reserva el derecho a realizar modificaciones o añadir anexos sucesivos sobre su mecánica y premios, siempre que las mismas estén justificadas o no perjudiquen a los participantes. </w:t>
      </w:r>
    </w:p>
    <w:p w:rsidR="00D35DAE" w:rsidRDefault="00D35DAE" w:rsidP="00D35DA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D35DAE" w:rsidRPr="00D35DAE" w:rsidRDefault="00D35DAE" w:rsidP="00D35DAE">
      <w:pPr>
        <w:rPr>
          <w:rFonts w:asciiTheme="majorHAnsi" w:eastAsia="Times New Roman" w:hAnsiTheme="majorHAnsi" w:cs="Times New Roman"/>
          <w:b/>
          <w:sz w:val="20"/>
          <w:szCs w:val="20"/>
          <w:lang w:val="es-ES"/>
        </w:rPr>
      </w:pPr>
      <w:r w:rsidRPr="00D35DAE">
        <w:rPr>
          <w:rFonts w:asciiTheme="majorHAnsi" w:eastAsia="Times New Roman" w:hAnsiTheme="majorHAnsi" w:cs="Times New Roman"/>
          <w:b/>
          <w:sz w:val="20"/>
          <w:szCs w:val="20"/>
          <w:lang w:val="es-ES"/>
        </w:rPr>
        <w:t xml:space="preserve">6- FECHA DEL SORTEO </w:t>
      </w:r>
    </w:p>
    <w:p w:rsidR="00D35DAE" w:rsidRDefault="00D35DAE" w:rsidP="00D35DA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F41E5" w:rsidRPr="008F41E5" w:rsidRDefault="00D35DAE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8F41E5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Se realizará un sorteo cada último viernes de cada mes, desde el 15 de Abril del </w:t>
      </w:r>
      <w:r w:rsidR="008F41E5">
        <w:rPr>
          <w:rFonts w:asciiTheme="majorHAnsi" w:eastAsia="Times New Roman" w:hAnsiTheme="majorHAnsi" w:cs="Times New Roman"/>
          <w:sz w:val="20"/>
          <w:szCs w:val="20"/>
          <w:lang w:val="es-ES"/>
        </w:rPr>
        <w:t>2020 hasta el 15 de Junio 2020</w:t>
      </w:r>
      <w:r w:rsidRPr="008F41E5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, entre los participantes debidamente registrados, mediante un sistema de sorteo aleatorio, realizado por el personal de DON PAWANCO. </w:t>
      </w:r>
    </w:p>
    <w:p w:rsidR="008F41E5" w:rsidRPr="008F41E5" w:rsidRDefault="008F41E5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8F41E5" w:rsidRPr="008F41E5" w:rsidRDefault="00D35DAE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8F41E5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DON PAWANCO se reserva el derecho a retrasar la celebración del sorteo si existiera cualquier causa que pudiera justificarlo. </w:t>
      </w:r>
    </w:p>
    <w:p w:rsidR="008F41E5" w:rsidRDefault="008F41E5" w:rsidP="00D35DA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F41E5" w:rsidRPr="008F41E5" w:rsidRDefault="00D35DAE" w:rsidP="008F41E5">
      <w:pPr>
        <w:jc w:val="both"/>
        <w:rPr>
          <w:rFonts w:asciiTheme="majorHAnsi" w:eastAsia="Times New Roman" w:hAnsiTheme="majorHAnsi" w:cs="Times New Roman"/>
          <w:b/>
          <w:sz w:val="20"/>
          <w:szCs w:val="20"/>
          <w:lang w:val="es-ES"/>
        </w:rPr>
      </w:pPr>
      <w:r w:rsidRPr="008F41E5">
        <w:rPr>
          <w:rFonts w:asciiTheme="majorHAnsi" w:eastAsia="Times New Roman" w:hAnsiTheme="majorHAnsi" w:cs="Times New Roman"/>
          <w:b/>
          <w:sz w:val="20"/>
          <w:szCs w:val="20"/>
          <w:lang w:val="es-ES"/>
        </w:rPr>
        <w:t xml:space="preserve">7.- RESPONSABILIDAD DE LA EMPRESA ORGANIZADORA </w:t>
      </w:r>
    </w:p>
    <w:p w:rsidR="008F41E5" w:rsidRPr="008F41E5" w:rsidRDefault="008F41E5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8F41E5" w:rsidRPr="008F41E5" w:rsidRDefault="00D35DAE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8F41E5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La empresa organizadora se reserva el derecho de acortar, prorrogar, modificar o cancelar esta promoción, si concurrieran circunstancias excepcionales que impidieran su realización, comunicando dichas circunstancias de manera que se evite cualquier perjuicio para los participantes en la promoción. </w:t>
      </w:r>
    </w:p>
    <w:p w:rsidR="008F41E5" w:rsidRPr="008F41E5" w:rsidRDefault="008F41E5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8F41E5" w:rsidRPr="008F41E5" w:rsidRDefault="00D35DAE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8F41E5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La empresa organizadora de la promoción no será responsable de los retrasos, pérdidas o deterioros por causas que no le sean imputables. La empresa organizadora tampoco responderá de los casos de fuerza mayor que pudieran impedir al ganador el disfrute total o parcial de su premio. </w:t>
      </w:r>
    </w:p>
    <w:p w:rsidR="008F41E5" w:rsidRPr="008F41E5" w:rsidRDefault="008F41E5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8F41E5" w:rsidRPr="008F41E5" w:rsidRDefault="00D35DAE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8F41E5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Asimismo, la empresa organizadora quedará exenta de toda responsabilidad si concurriere alguno de los casos señalados, así como de cualquier responsabilidad por los daños y perjuicios que pudiesen ocasionarse durante el disfrute del premio. La empresa organizadora se reserva el derecho de eliminar de la promoción por causa justificada a cualquier usuario que defraude, altere o inutilice el buen funcionamiento y el transcurso normal y reglamentario de la misma. </w:t>
      </w:r>
    </w:p>
    <w:p w:rsidR="008F41E5" w:rsidRPr="008F41E5" w:rsidRDefault="008F41E5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8F41E5" w:rsidRPr="008F41E5" w:rsidRDefault="00D35DAE" w:rsidP="008F41E5">
      <w:pPr>
        <w:jc w:val="both"/>
        <w:rPr>
          <w:rFonts w:asciiTheme="majorHAnsi" w:eastAsia="Times New Roman" w:hAnsiTheme="majorHAnsi" w:cs="Times New Roman"/>
          <w:b/>
          <w:sz w:val="20"/>
          <w:szCs w:val="20"/>
          <w:lang w:val="es-ES"/>
        </w:rPr>
      </w:pPr>
      <w:r w:rsidRPr="008F41E5">
        <w:rPr>
          <w:rFonts w:asciiTheme="majorHAnsi" w:eastAsia="Times New Roman" w:hAnsiTheme="majorHAnsi" w:cs="Times New Roman"/>
          <w:b/>
          <w:sz w:val="20"/>
          <w:szCs w:val="20"/>
          <w:lang w:val="es-ES"/>
        </w:rPr>
        <w:t xml:space="preserve">8. – GANADOR/ES </w:t>
      </w:r>
    </w:p>
    <w:p w:rsidR="008F41E5" w:rsidRPr="008F41E5" w:rsidRDefault="008F41E5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8F41E5" w:rsidRPr="008F41E5" w:rsidRDefault="00D35DAE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8F41E5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El resultado del sorteo se publicará en la página web </w:t>
      </w:r>
      <w:hyperlink r:id="rId5" w:history="1">
        <w:r w:rsidR="008F41E5" w:rsidRPr="008F41E5">
          <w:rPr>
            <w:rStyle w:val="Hipervnculo"/>
            <w:rFonts w:asciiTheme="majorHAnsi" w:eastAsia="Times New Roman" w:hAnsiTheme="majorHAnsi" w:cs="Times New Roman"/>
            <w:sz w:val="20"/>
            <w:szCs w:val="20"/>
            <w:lang w:val="es-ES"/>
          </w:rPr>
          <w:t>www.frutasquerica.com</w:t>
        </w:r>
      </w:hyperlink>
      <w:r w:rsidR="008F41E5" w:rsidRPr="008F41E5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 cada mes</w:t>
      </w:r>
      <w:r w:rsidRPr="008F41E5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 y se comunicará al ganador/es por e-mail dentro de los quince días hábiles siguientes a la celebración del mismo. El ganador/es, deberá/n aceptar expresamente el premio y acreditar su identidad mediante fotocopia de su DNI/NIE/Pasaporte. La renuncia, la imposibilidad de efectuar la entrega de su acreditación o la falta de aceptación en un plazo de cinco (5) días a contar desde la comunicación del premio, tendrá como consecuencia la pérdida del derecho al disfrute del premio por el ganador/es. El premio está sujeto a las disposiciones legales vigentes, así como a las retenciones establecidas por la normativa fiscal vigente en la fecha de entrega del premio (LIRPF art. 101.7; RIRPF art. 75.2.c y 3.f, 99 y 105). </w:t>
      </w:r>
    </w:p>
    <w:p w:rsidR="008F41E5" w:rsidRPr="008F41E5" w:rsidRDefault="008F41E5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8F41E5" w:rsidRPr="008F41E5" w:rsidRDefault="00D35DAE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8F41E5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En ningún caso se efectuará la entrega del premio que recaiga en aquellas personas que carezcan de la mayoría de edad, así como de la capacidad jurídica y/o de obrar necesarias para la titularidad, uso o disfrute de los premios, salvo que vaya acompañado de su tutor legal o cuente con su permiso. </w:t>
      </w:r>
    </w:p>
    <w:p w:rsidR="008F41E5" w:rsidRDefault="008F41E5" w:rsidP="00D35DA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F41E5" w:rsidRPr="008F41E5" w:rsidRDefault="00D35DAE" w:rsidP="00D35DAE">
      <w:pPr>
        <w:rPr>
          <w:rFonts w:asciiTheme="majorHAnsi" w:eastAsia="Times New Roman" w:hAnsiTheme="majorHAnsi" w:cs="Times New Roman"/>
          <w:b/>
          <w:sz w:val="20"/>
          <w:szCs w:val="20"/>
          <w:lang w:val="es-ES"/>
        </w:rPr>
      </w:pPr>
      <w:r w:rsidRPr="008F41E5">
        <w:rPr>
          <w:rFonts w:asciiTheme="majorHAnsi" w:eastAsia="Times New Roman" w:hAnsiTheme="majorHAnsi" w:cs="Times New Roman"/>
          <w:b/>
          <w:sz w:val="20"/>
          <w:szCs w:val="20"/>
          <w:lang w:val="es-ES"/>
        </w:rPr>
        <w:t xml:space="preserve">9. - PROTECCIÓN DE DATOS DE CARÁCTER PERSONAL Y DE LA IMAGEN </w:t>
      </w:r>
    </w:p>
    <w:p w:rsidR="008F41E5" w:rsidRDefault="008F41E5" w:rsidP="00D35DA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F41E5" w:rsidRDefault="00D35DAE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8F41E5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A los efectos previstos en la Ley Orgánica 1/1982, de 5 de mayo, de Protección Civil del Derecho al Honor, Intimidad Personal y Familiar y a la propia Imagen, se establece que la aceptación de la participación en la promoción, implica el otorgamiento expreso de la autorización prevista en el artículo 2 a DON PAWANCO para utilizar su nombre y apellidos, así como su imagen, en cualquier actividad pública o de difusión relacionada con la presente promoción, sin que por ello tenga derecho a remuneración u obtención de beneficio alguno diferente de la entrega del premio. </w:t>
      </w:r>
    </w:p>
    <w:p w:rsidR="008F41E5" w:rsidRDefault="008F41E5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8F41E5" w:rsidRDefault="00D35DAE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8F41E5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La negativa implicara la renuncia automática de la promoción. Los datos suministrados por los participantes serán tratados confidencialmente y recopilados en un fichero automatizado de datos de carácter personal, siendo DON PAWANCO titular y responsable de dicho fichero, con domicilio en C/ Escolano nº20-3º, puerta 6, 46001 Valencia, cuya finalidad será la comunicación de futuras promociones. En el caso de comunicaciones comerciales enviadas a través de correo electrónico o medio equivalente, el Usuario nos presta su consentimiento expreso para el envío de publicidad por dicho medio. </w:t>
      </w:r>
    </w:p>
    <w:p w:rsidR="008F41E5" w:rsidRDefault="008F41E5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8F41E5" w:rsidRDefault="00D35DAE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8F41E5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DON PAWANCO garantizan el cumplimiento íntegro de la Ley Orgánica 15/1999, de 13 de diciembre de Protección de Datos de Carácter Personal en el tratamiento de los datos personales recogidos en la presente promoción, en especial por lo que se refiere a la atención del ejercicio de los derechos de información, acceso, rectificación, oposición y cancelación de datos personales de los concursantes. Los interesados podrán ejercer los derechos de acceso, rectificación, oposición y cancelación, enviando solicitud a la dirección de correo electrónico </w:t>
      </w:r>
      <w:r w:rsidR="008F41E5">
        <w:rPr>
          <w:rFonts w:asciiTheme="majorHAnsi" w:eastAsia="Times New Roman" w:hAnsiTheme="majorHAnsi" w:cs="Times New Roman"/>
          <w:sz w:val="20"/>
          <w:szCs w:val="20"/>
          <w:lang w:val="es-ES"/>
        </w:rPr>
        <w:t>sorteoamazon</w:t>
      </w:r>
      <w:r w:rsidRPr="008F41E5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@frutasquerica.com. </w:t>
      </w:r>
    </w:p>
    <w:p w:rsidR="008F41E5" w:rsidRDefault="008F41E5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8F41E5" w:rsidRDefault="00D35DAE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8F41E5">
        <w:rPr>
          <w:rFonts w:asciiTheme="majorHAnsi" w:eastAsia="Times New Roman" w:hAnsiTheme="majorHAnsi" w:cs="Times New Roman"/>
          <w:b/>
          <w:sz w:val="20"/>
          <w:szCs w:val="20"/>
          <w:lang w:val="es-ES"/>
        </w:rPr>
        <w:t>10. - APLICACIÓN DE LAS BASES</w:t>
      </w:r>
      <w:r w:rsidRPr="008F41E5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 </w:t>
      </w:r>
    </w:p>
    <w:p w:rsidR="008F41E5" w:rsidRDefault="008F41E5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8F41E5" w:rsidRDefault="00D35DAE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8F41E5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El mero hecho de participar en ésta promoción implica la aceptación de las presentes bases sin reserva alguna. Para cualquier consulta sobre las presentes bases, deberán dirigirse a </w:t>
      </w:r>
      <w:hyperlink r:id="rId6" w:history="1">
        <w:r w:rsidR="008F41E5">
          <w:rPr>
            <w:rStyle w:val="Hipervnculo"/>
            <w:rFonts w:asciiTheme="majorHAnsi" w:eastAsia="Times New Roman" w:hAnsiTheme="majorHAnsi" w:cs="Times New Roman"/>
            <w:sz w:val="20"/>
            <w:szCs w:val="20"/>
            <w:lang w:val="es-ES"/>
          </w:rPr>
          <w:t>sorteoamazon</w:t>
        </w:r>
        <w:r w:rsidR="008F41E5" w:rsidRPr="00B60F33">
          <w:rPr>
            <w:rStyle w:val="Hipervnculo"/>
            <w:rFonts w:asciiTheme="majorHAnsi" w:eastAsia="Times New Roman" w:hAnsiTheme="majorHAnsi" w:cs="Times New Roman"/>
            <w:sz w:val="20"/>
            <w:szCs w:val="20"/>
            <w:lang w:val="es-ES"/>
          </w:rPr>
          <w:t>@frutasquerica.com</w:t>
        </w:r>
      </w:hyperlink>
      <w:r w:rsidRPr="008F41E5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. </w:t>
      </w:r>
    </w:p>
    <w:p w:rsidR="008F41E5" w:rsidRDefault="008F41E5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8F41E5" w:rsidRPr="008F41E5" w:rsidRDefault="00D35DAE" w:rsidP="008F41E5">
      <w:pPr>
        <w:jc w:val="both"/>
        <w:rPr>
          <w:rFonts w:asciiTheme="majorHAnsi" w:eastAsia="Times New Roman" w:hAnsiTheme="majorHAnsi" w:cs="Times New Roman"/>
          <w:b/>
          <w:sz w:val="20"/>
          <w:szCs w:val="20"/>
          <w:lang w:val="es-ES"/>
        </w:rPr>
      </w:pPr>
      <w:r w:rsidRPr="008F41E5">
        <w:rPr>
          <w:rFonts w:asciiTheme="majorHAnsi" w:eastAsia="Times New Roman" w:hAnsiTheme="majorHAnsi" w:cs="Times New Roman"/>
          <w:b/>
          <w:sz w:val="20"/>
          <w:szCs w:val="20"/>
          <w:lang w:val="es-ES"/>
        </w:rPr>
        <w:t xml:space="preserve">11.- LEGISLACIÓN Y COMPETENCIA </w:t>
      </w:r>
    </w:p>
    <w:p w:rsidR="008F41E5" w:rsidRDefault="008F41E5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8F41E5" w:rsidRDefault="00D35DAE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  <w:r w:rsidRPr="008F41E5">
        <w:rPr>
          <w:rFonts w:asciiTheme="majorHAnsi" w:eastAsia="Times New Roman" w:hAnsiTheme="majorHAnsi" w:cs="Times New Roman"/>
          <w:sz w:val="20"/>
          <w:szCs w:val="20"/>
          <w:lang w:val="es-ES"/>
        </w:rPr>
        <w:t xml:space="preserve">Las presentes bases se rigen por la ley española y tanto los participantes como DON PAWANCO con renuncia expresa a cualquier otro fuero que pudiera corresponderles, se someten expresamente, para el conocimiento de cualquier litigio que pudiera plantearse en cuanto a la interpretación o aplicación de las presentes Bases, a la Jurisdicción y competencia de los Juzgados y Tribunales de Valencia. </w:t>
      </w:r>
    </w:p>
    <w:p w:rsidR="008F41E5" w:rsidRDefault="008F41E5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8F41E5" w:rsidRDefault="008F41E5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8F41E5" w:rsidRDefault="008F41E5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8F41E5" w:rsidRDefault="008F41E5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8F41E5" w:rsidRDefault="008F41E5" w:rsidP="008F41E5">
      <w:pPr>
        <w:jc w:val="both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:rsidR="00D35DAE" w:rsidRPr="008F41E5" w:rsidRDefault="00D35DAE" w:rsidP="008F41E5">
      <w:pPr>
        <w:jc w:val="both"/>
        <w:rPr>
          <w:rFonts w:asciiTheme="majorHAnsi" w:eastAsia="Times New Roman" w:hAnsiTheme="majorHAnsi" w:cs="Times New Roman"/>
          <w:b/>
          <w:sz w:val="20"/>
          <w:szCs w:val="20"/>
          <w:lang w:val="es-ES"/>
        </w:rPr>
      </w:pPr>
      <w:bookmarkStart w:id="0" w:name="_GoBack"/>
      <w:r w:rsidRPr="008F41E5">
        <w:rPr>
          <w:rFonts w:asciiTheme="majorHAnsi" w:eastAsia="Times New Roman" w:hAnsiTheme="majorHAnsi" w:cs="Times New Roman"/>
          <w:b/>
          <w:sz w:val="20"/>
          <w:szCs w:val="20"/>
          <w:lang w:val="es-ES"/>
        </w:rPr>
        <w:t>ANEXO I</w:t>
      </w:r>
    </w:p>
    <w:bookmarkEnd w:id="0"/>
    <w:p w:rsidR="00ED2FB7" w:rsidRPr="008F41E5" w:rsidRDefault="00ED2FB7" w:rsidP="008F41E5">
      <w:pPr>
        <w:jc w:val="both"/>
        <w:rPr>
          <w:rFonts w:asciiTheme="majorHAnsi" w:hAnsiTheme="majorHAnsi"/>
        </w:rPr>
      </w:pPr>
    </w:p>
    <w:sectPr w:rsidR="00ED2FB7" w:rsidRPr="008F41E5" w:rsidSect="0011174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AE"/>
    <w:rsid w:val="00111740"/>
    <w:rsid w:val="008F41E5"/>
    <w:rsid w:val="00D35DAE"/>
    <w:rsid w:val="00E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5C7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4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4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rutasquerica.com" TargetMode="External"/><Relationship Id="rId6" Type="http://schemas.openxmlformats.org/officeDocument/2006/relationships/hyperlink" Target="mailto:promociones@frutasqueric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1649</Words>
  <Characters>9075</Characters>
  <Application>Microsoft Macintosh Word</Application>
  <DocSecurity>0</DocSecurity>
  <Lines>75</Lines>
  <Paragraphs>21</Paragraphs>
  <ScaleCrop>false</ScaleCrop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 Salvador Torres</dc:creator>
  <cp:keywords/>
  <dc:description/>
  <cp:lastModifiedBy>Miguel Ángel  Salvador Torres</cp:lastModifiedBy>
  <cp:revision>1</cp:revision>
  <dcterms:created xsi:type="dcterms:W3CDTF">2020-04-02T13:47:00Z</dcterms:created>
  <dcterms:modified xsi:type="dcterms:W3CDTF">2020-04-02T14:03:00Z</dcterms:modified>
</cp:coreProperties>
</file>